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2F" w:rsidRDefault="0017732F" w:rsidP="0017732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00E25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947D6">
        <w:rPr>
          <w:rFonts w:ascii="Times New Roman" w:hAnsi="Times New Roman" w:cs="Times New Roman"/>
          <w:sz w:val="28"/>
          <w:szCs w:val="28"/>
        </w:rPr>
        <w:t>резидент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4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947D6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47D6">
        <w:rPr>
          <w:rFonts w:ascii="Times New Roman" w:hAnsi="Times New Roman" w:cs="Times New Roman"/>
          <w:sz w:val="28"/>
          <w:szCs w:val="28"/>
        </w:rPr>
        <w:t xml:space="preserve"> Путин</w:t>
      </w:r>
      <w:r>
        <w:rPr>
          <w:rFonts w:ascii="Times New Roman" w:hAnsi="Times New Roman" w:cs="Times New Roman"/>
          <w:sz w:val="28"/>
          <w:szCs w:val="28"/>
        </w:rPr>
        <w:t>а принято решение о возрождении Всероссийского физкультурно-спортивного</w:t>
      </w:r>
      <w:r w:rsidRPr="00587760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7760">
        <w:rPr>
          <w:rFonts w:ascii="Times New Roman" w:hAnsi="Times New Roman" w:cs="Times New Roman"/>
          <w:sz w:val="28"/>
          <w:szCs w:val="28"/>
        </w:rPr>
        <w:t xml:space="preserve"> «Готов к труду и обороне» (ГТО)</w:t>
      </w:r>
      <w:r w:rsidRPr="002947D6">
        <w:rPr>
          <w:rFonts w:ascii="Times New Roman" w:hAnsi="Times New Roman" w:cs="Times New Roman"/>
          <w:sz w:val="28"/>
          <w:szCs w:val="28"/>
        </w:rPr>
        <w:t xml:space="preserve"> с 1 сентября 2014 года.</w:t>
      </w:r>
      <w:r>
        <w:rPr>
          <w:rFonts w:ascii="Times New Roman" w:hAnsi="Times New Roman" w:cs="Times New Roman"/>
          <w:sz w:val="28"/>
          <w:szCs w:val="28"/>
        </w:rPr>
        <w:t xml:space="preserve"> В нем должны</w:t>
      </w:r>
      <w:r w:rsidRPr="00587760">
        <w:rPr>
          <w:rFonts w:ascii="Times New Roman" w:hAnsi="Times New Roman" w:cs="Times New Roman"/>
          <w:sz w:val="28"/>
          <w:szCs w:val="28"/>
        </w:rPr>
        <w:t xml:space="preserve"> сочетаться лучшие черты бывшего аналогичного советского комплекса и новейшие разработки в области физической культуры. </w:t>
      </w:r>
    </w:p>
    <w:p w:rsidR="0017732F" w:rsidRPr="00587760" w:rsidRDefault="0017732F" w:rsidP="0017732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7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Справка</w:t>
      </w:r>
    </w:p>
    <w:p w:rsidR="0017732F" w:rsidRDefault="0017732F" w:rsidP="0017732F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7760">
        <w:rPr>
          <w:rFonts w:ascii="Times New Roman" w:eastAsia="Times New Roman" w:hAnsi="Times New Roman" w:cs="Times New Roman"/>
          <w:sz w:val="28"/>
          <w:szCs w:val="28"/>
        </w:rPr>
        <w:t xml:space="preserve">ГТО («Готов к труду и обороне»)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947D6">
        <w:rPr>
          <w:rFonts w:ascii="Times New Roman" w:hAnsi="Times New Roman" w:cs="Times New Roman"/>
          <w:sz w:val="28"/>
          <w:szCs w:val="28"/>
        </w:rPr>
        <w:t>программа физкультурной подготовки в общеобразовательных, профессиональных и</w:t>
      </w:r>
      <w:r>
        <w:rPr>
          <w:rFonts w:ascii="Times New Roman" w:hAnsi="Times New Roman" w:cs="Times New Roman"/>
          <w:sz w:val="28"/>
          <w:szCs w:val="28"/>
        </w:rPr>
        <w:t xml:space="preserve"> спортивных организация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 в СССР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47D6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ществовавшая с 1931 по 1991 </w:t>
      </w:r>
      <w:r>
        <w:rPr>
          <w:rFonts w:ascii="Times New Roman" w:eastAsia="Times New Roman" w:hAnsi="Times New Roman" w:cs="Times New Roman"/>
          <w:sz w:val="28"/>
          <w:szCs w:val="28"/>
        </w:rPr>
        <w:t>год и охватывающая</w:t>
      </w:r>
      <w:r w:rsidRPr="00587760">
        <w:rPr>
          <w:rFonts w:ascii="Times New Roman" w:eastAsia="Times New Roman" w:hAnsi="Times New Roman" w:cs="Times New Roman"/>
          <w:sz w:val="28"/>
          <w:szCs w:val="28"/>
        </w:rPr>
        <w:t xml:space="preserve"> всех граждан в возрасте от 10 до 60 лет. Сдавший нормативы получал специальный значок. Для этого нужно было выполнить определенный</w:t>
      </w:r>
      <w:r w:rsidRPr="002947D6">
        <w:rPr>
          <w:rFonts w:ascii="Times New Roman" w:eastAsia="Times New Roman" w:hAnsi="Times New Roman" w:cs="Times New Roman"/>
          <w:sz w:val="28"/>
          <w:szCs w:val="28"/>
        </w:rPr>
        <w:t xml:space="preserve"> набор требований. Например, отжаться определенное количество раз или на время пробежать кросс.</w:t>
      </w:r>
      <w:r w:rsidRPr="00642A69">
        <w:rPr>
          <w:rFonts w:ascii="Times New Roman" w:hAnsi="Times New Roman" w:cs="Times New Roman"/>
          <w:sz w:val="28"/>
          <w:szCs w:val="28"/>
        </w:rPr>
        <w:t xml:space="preserve"> </w:t>
      </w:r>
      <w:r w:rsidRPr="002947D6">
        <w:rPr>
          <w:rFonts w:ascii="Times New Roman" w:hAnsi="Times New Roman" w:cs="Times New Roman"/>
          <w:sz w:val="28"/>
          <w:szCs w:val="28"/>
        </w:rPr>
        <w:t>Претенденты на золотой значок ГТО должны были также преодолеть полосу препятствий, совершить марш-бросок, пройти гимнастическое многоборье, турпоход, сдать нормативы по стрельбе, бегу на коньках и спортивным играм, получить спортивный разряд по любому из видов спорта.</w:t>
      </w:r>
    </w:p>
    <w:p w:rsidR="0017732F" w:rsidRPr="00642A69" w:rsidRDefault="0017732F" w:rsidP="0017732F">
      <w:pPr>
        <w:spacing w:after="0" w:line="24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732F" w:rsidRDefault="0017732F" w:rsidP="0017732F">
      <w:pPr>
        <w:pStyle w:val="a3"/>
        <w:shd w:val="clear" w:color="auto" w:fill="FFFFFF"/>
        <w:spacing w:before="0" w:beforeAutospacing="0" w:after="225" w:afterAutospacing="0" w:line="240" w:lineRule="atLeast"/>
        <w:jc w:val="both"/>
        <w:rPr>
          <w:sz w:val="28"/>
          <w:szCs w:val="28"/>
        </w:rPr>
      </w:pPr>
      <w:r w:rsidRPr="00587760">
        <w:rPr>
          <w:sz w:val="28"/>
          <w:szCs w:val="28"/>
        </w:rPr>
        <w:t xml:space="preserve">Структура комплекса включает 11 ступеней в зависимости от возрастной категории. Нормативно-тестирующую часть ВФСК предусматривают государственные требования к уровню физической подготовленности населения на основании выполнения нормативов и оценки уровня знаний и умений. Виды испытаний подразделяются на обязательные и испытания по выбору. К </w:t>
      </w:r>
      <w:proofErr w:type="gramStart"/>
      <w:r w:rsidRPr="00587760">
        <w:rPr>
          <w:sz w:val="28"/>
          <w:szCs w:val="28"/>
        </w:rPr>
        <w:t>обязательным</w:t>
      </w:r>
      <w:proofErr w:type="gramEnd"/>
      <w:r w:rsidRPr="00587760">
        <w:rPr>
          <w:sz w:val="28"/>
          <w:szCs w:val="28"/>
        </w:rPr>
        <w:t xml:space="preserve"> относятся испытания по определению уровня развития скоростных возможностей, выносливости, силы и гибкости. К </w:t>
      </w:r>
      <w:proofErr w:type="gramStart"/>
      <w:r w:rsidRPr="00587760">
        <w:rPr>
          <w:sz w:val="28"/>
          <w:szCs w:val="28"/>
        </w:rPr>
        <w:t>добровольным</w:t>
      </w:r>
      <w:proofErr w:type="gramEnd"/>
      <w:r w:rsidRPr="00587760">
        <w:rPr>
          <w:sz w:val="28"/>
          <w:szCs w:val="28"/>
        </w:rPr>
        <w:t xml:space="preserve"> – тесты по определению уровня развития скоростно-силовых возможностей, координационных способностей и овладения прикладными навыками. Лица, которые выполнили нормативы, овладели знаниями и умениями награждаются соответствующими знаками отличия.</w:t>
      </w:r>
      <w:r>
        <w:rPr>
          <w:sz w:val="28"/>
          <w:szCs w:val="28"/>
        </w:rPr>
        <w:t xml:space="preserve"> </w:t>
      </w:r>
      <w:r w:rsidRPr="002947D6">
        <w:rPr>
          <w:sz w:val="28"/>
          <w:szCs w:val="28"/>
        </w:rPr>
        <w:t>Для подготовки к сдаче нормативов разработаны специальные методические пособия для каждой возрастной группы.</w:t>
      </w:r>
    </w:p>
    <w:p w:rsidR="0017732F" w:rsidRDefault="0017732F" w:rsidP="0017732F">
      <w:pPr>
        <w:shd w:val="clear" w:color="auto" w:fill="FFFFFF"/>
        <w:spacing w:before="135"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Рязанская область не вошла в 12 </w:t>
      </w:r>
      <w:proofErr w:type="spellStart"/>
      <w:r w:rsidRPr="00587760">
        <w:rPr>
          <w:rFonts w:ascii="Times New Roman" w:hAnsi="Times New Roman" w:cs="Times New Roman"/>
          <w:sz w:val="28"/>
          <w:szCs w:val="28"/>
          <w:shd w:val="clear" w:color="auto" w:fill="FFFFFF"/>
        </w:rPr>
        <w:t>пилотных</w:t>
      </w:r>
      <w:proofErr w:type="spellEnd"/>
      <w:r w:rsidRPr="00587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регионов РФ, где тестируют новые нормы ГТО. Однако власти региона решили начать сдавать нормативы в порядке эксперимента. </w:t>
      </w:r>
      <w:r w:rsidRPr="00F1125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губернатора Сергей Филимонов </w:t>
      </w:r>
      <w:r>
        <w:rPr>
          <w:rFonts w:ascii="Times New Roman" w:eastAsia="Times New Roman" w:hAnsi="Times New Roman" w:cs="Times New Roman"/>
          <w:sz w:val="28"/>
          <w:szCs w:val="28"/>
        </w:rPr>
        <w:t>отмет</w:t>
      </w:r>
      <w:r w:rsidRPr="00F11251">
        <w:rPr>
          <w:rFonts w:ascii="Times New Roman" w:eastAsia="Times New Roman" w:hAnsi="Times New Roman" w:cs="Times New Roman"/>
          <w:sz w:val="28"/>
          <w:szCs w:val="28"/>
        </w:rPr>
        <w:t>ил, что указ о возрождении ГТО был подпи</w:t>
      </w:r>
      <w:r>
        <w:rPr>
          <w:rFonts w:ascii="Times New Roman" w:eastAsia="Times New Roman" w:hAnsi="Times New Roman" w:cs="Times New Roman"/>
          <w:sz w:val="28"/>
          <w:szCs w:val="28"/>
        </w:rPr>
        <w:t>сан президентом 24 марта 2014</w:t>
      </w:r>
      <w:r w:rsidRPr="00F11251">
        <w:rPr>
          <w:rFonts w:ascii="Times New Roman" w:eastAsia="Times New Roman" w:hAnsi="Times New Roman" w:cs="Times New Roman"/>
          <w:sz w:val="28"/>
          <w:szCs w:val="28"/>
        </w:rPr>
        <w:t xml:space="preserve"> года и в 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</w:t>
      </w:r>
      <w:r w:rsidRPr="00F11251">
        <w:rPr>
          <w:rFonts w:ascii="Times New Roman" w:eastAsia="Times New Roman" w:hAnsi="Times New Roman" w:cs="Times New Roman"/>
          <w:sz w:val="28"/>
          <w:szCs w:val="28"/>
        </w:rPr>
        <w:t xml:space="preserve"> область готова приступить к реализации программы.</w:t>
      </w:r>
    </w:p>
    <w:p w:rsidR="0017732F" w:rsidRDefault="0017732F" w:rsidP="0017732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60">
        <w:rPr>
          <w:rFonts w:ascii="Times New Roman" w:hAnsi="Times New Roman" w:cs="Times New Roman"/>
          <w:sz w:val="28"/>
          <w:szCs w:val="28"/>
          <w:shd w:val="clear" w:color="auto" w:fill="FFFFFF"/>
        </w:rPr>
        <w:t>Ввести повсеместно сдачу ГТО планируется в Рязанской области с 2017 года.</w:t>
      </w:r>
    </w:p>
    <w:p w:rsidR="0017732F" w:rsidRPr="002947D6" w:rsidRDefault="0017732F" w:rsidP="0017732F">
      <w:pPr>
        <w:shd w:val="clear" w:color="auto" w:fill="FFFFFF"/>
        <w:spacing w:before="135"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Главные задачи комплекса:</w:t>
      </w:r>
    </w:p>
    <w:p w:rsidR="0017732F" w:rsidRPr="002947D6" w:rsidRDefault="0017732F" w:rsidP="0017732F">
      <w:pPr>
        <w:numPr>
          <w:ilvl w:val="0"/>
          <w:numId w:val="3"/>
        </w:numPr>
        <w:shd w:val="clear" w:color="auto" w:fill="FFFFFF"/>
        <w:spacing w:after="0" w:line="270" w:lineRule="atLeast"/>
        <w:ind w:left="735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увеличение числа граждан, систематически занимающихся физкультурой и спортом;</w:t>
      </w:r>
    </w:p>
    <w:p w:rsidR="0017732F" w:rsidRPr="002947D6" w:rsidRDefault="0017732F" w:rsidP="0017732F">
      <w:pPr>
        <w:numPr>
          <w:ilvl w:val="0"/>
          <w:numId w:val="3"/>
        </w:numPr>
        <w:shd w:val="clear" w:color="auto" w:fill="FFFFFF"/>
        <w:spacing w:after="0" w:line="270" w:lineRule="atLeast"/>
        <w:ind w:left="735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повышение уровня физической подготовленности и продолжительности жизни граждан;</w:t>
      </w:r>
    </w:p>
    <w:p w:rsidR="0017732F" w:rsidRPr="00FF7310" w:rsidRDefault="0017732F" w:rsidP="0017732F">
      <w:pPr>
        <w:numPr>
          <w:ilvl w:val="0"/>
          <w:numId w:val="3"/>
        </w:numPr>
        <w:shd w:val="clear" w:color="auto" w:fill="FFFFFF"/>
        <w:spacing w:after="0" w:line="270" w:lineRule="atLeast"/>
        <w:ind w:left="735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 населения потребности в систематических занятиях физкультурой и спортом.</w:t>
      </w:r>
    </w:p>
    <w:p w:rsidR="0017732F" w:rsidRPr="002947D6" w:rsidRDefault="0017732F" w:rsidP="0017732F">
      <w:pPr>
        <w:shd w:val="clear" w:color="auto" w:fill="FFFFFF"/>
        <w:spacing w:before="135"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Целями комплекса стали:</w:t>
      </w:r>
    </w:p>
    <w:p w:rsidR="0017732F" w:rsidRPr="002947D6" w:rsidRDefault="0017732F" w:rsidP="0017732F">
      <w:pPr>
        <w:numPr>
          <w:ilvl w:val="0"/>
          <w:numId w:val="2"/>
        </w:numPr>
        <w:shd w:val="clear" w:color="auto" w:fill="FFFFFF"/>
        <w:spacing w:after="0" w:line="270" w:lineRule="atLeast"/>
        <w:ind w:left="735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использования возможностей физической культуры и спорта в укреплении здоровья;</w:t>
      </w:r>
    </w:p>
    <w:p w:rsidR="0017732F" w:rsidRPr="002947D6" w:rsidRDefault="0017732F" w:rsidP="0017732F">
      <w:pPr>
        <w:numPr>
          <w:ilvl w:val="0"/>
          <w:numId w:val="2"/>
        </w:numPr>
        <w:shd w:val="clear" w:color="auto" w:fill="FFFFFF"/>
        <w:spacing w:after="0" w:line="270" w:lineRule="atLeast"/>
        <w:ind w:left="735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гармоничное и всестороннее развитие личности;</w:t>
      </w:r>
    </w:p>
    <w:p w:rsidR="0017732F" w:rsidRPr="002947D6" w:rsidRDefault="0017732F" w:rsidP="0017732F">
      <w:pPr>
        <w:numPr>
          <w:ilvl w:val="0"/>
          <w:numId w:val="2"/>
        </w:numPr>
        <w:shd w:val="clear" w:color="auto" w:fill="FFFFFF"/>
        <w:spacing w:after="0" w:line="270" w:lineRule="atLeast"/>
        <w:ind w:left="735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воспитание патриотизма;</w:t>
      </w:r>
    </w:p>
    <w:p w:rsidR="0017732F" w:rsidRPr="002947D6" w:rsidRDefault="0017732F" w:rsidP="0017732F">
      <w:pPr>
        <w:numPr>
          <w:ilvl w:val="0"/>
          <w:numId w:val="2"/>
        </w:numPr>
        <w:shd w:val="clear" w:color="auto" w:fill="FFFFFF"/>
        <w:spacing w:after="0" w:line="270" w:lineRule="atLeast"/>
        <w:ind w:left="735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в осуществлении физического воспитания населения.</w:t>
      </w:r>
    </w:p>
    <w:p w:rsidR="0017732F" w:rsidRPr="00F05FC0" w:rsidRDefault="0017732F" w:rsidP="005915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Основными принципами являются:</w:t>
      </w:r>
    </w:p>
    <w:p w:rsidR="0017732F" w:rsidRPr="002947D6" w:rsidRDefault="0017732F" w:rsidP="00591549">
      <w:pPr>
        <w:numPr>
          <w:ilvl w:val="0"/>
          <w:numId w:val="1"/>
        </w:numPr>
        <w:shd w:val="clear" w:color="auto" w:fill="FFFFFF"/>
        <w:spacing w:after="0" w:line="240" w:lineRule="auto"/>
        <w:ind w:left="735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добровольность и доступность;</w:t>
      </w:r>
    </w:p>
    <w:p w:rsidR="0017732F" w:rsidRPr="002947D6" w:rsidRDefault="0017732F" w:rsidP="0017732F">
      <w:pPr>
        <w:numPr>
          <w:ilvl w:val="0"/>
          <w:numId w:val="1"/>
        </w:numPr>
        <w:shd w:val="clear" w:color="auto" w:fill="FFFFFF"/>
        <w:spacing w:after="0" w:line="270" w:lineRule="atLeast"/>
        <w:ind w:left="735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оздоровительная и личностно-ориентированная направленность;</w:t>
      </w:r>
    </w:p>
    <w:p w:rsidR="0017732F" w:rsidRPr="002947D6" w:rsidRDefault="0017732F" w:rsidP="0017732F">
      <w:pPr>
        <w:numPr>
          <w:ilvl w:val="0"/>
          <w:numId w:val="1"/>
        </w:numPr>
        <w:shd w:val="clear" w:color="auto" w:fill="FFFFFF"/>
        <w:spacing w:after="0" w:line="270" w:lineRule="atLeast"/>
        <w:ind w:left="735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обязательность медицинского контроля;</w:t>
      </w:r>
    </w:p>
    <w:p w:rsidR="0017732F" w:rsidRPr="002947D6" w:rsidRDefault="0017732F" w:rsidP="0017732F">
      <w:pPr>
        <w:numPr>
          <w:ilvl w:val="0"/>
          <w:numId w:val="1"/>
        </w:numPr>
        <w:shd w:val="clear" w:color="auto" w:fill="FFFFFF"/>
        <w:spacing w:after="0" w:line="270" w:lineRule="atLeast"/>
        <w:ind w:left="735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D6">
        <w:rPr>
          <w:rFonts w:ascii="Times New Roman" w:eastAsia="Times New Roman" w:hAnsi="Times New Roman" w:cs="Times New Roman"/>
          <w:sz w:val="28"/>
          <w:szCs w:val="28"/>
        </w:rPr>
        <w:t>учет региональных особенностей и национальных традиций.</w:t>
      </w:r>
    </w:p>
    <w:p w:rsidR="0017732F" w:rsidRPr="00F11251" w:rsidRDefault="0017732F" w:rsidP="0017732F">
      <w:pPr>
        <w:shd w:val="clear" w:color="auto" w:fill="FFFFFF"/>
        <w:spacing w:before="135"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251">
        <w:rPr>
          <w:rFonts w:ascii="Times New Roman" w:eastAsia="Times New Roman" w:hAnsi="Times New Roman" w:cs="Times New Roman"/>
          <w:sz w:val="28"/>
          <w:szCs w:val="28"/>
        </w:rPr>
        <w:t>Утвержден план мероприятий на территории Рязанской области:</w:t>
      </w:r>
    </w:p>
    <w:p w:rsidR="0017732F" w:rsidRPr="00F11251" w:rsidRDefault="0017732F" w:rsidP="0017732F">
      <w:pPr>
        <w:numPr>
          <w:ilvl w:val="0"/>
          <w:numId w:val="3"/>
        </w:numPr>
        <w:shd w:val="clear" w:color="auto" w:fill="FFFFFF"/>
        <w:spacing w:after="0" w:line="270" w:lineRule="atLeast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251">
        <w:rPr>
          <w:rFonts w:ascii="Times New Roman" w:eastAsia="Times New Roman" w:hAnsi="Times New Roman" w:cs="Times New Roman"/>
          <w:sz w:val="28"/>
          <w:szCs w:val="28"/>
        </w:rPr>
        <w:t>май 2014 – 2015 год – организационно-экспериментальный в образовательных организациях отдельных муниципальных образований</w:t>
      </w:r>
    </w:p>
    <w:p w:rsidR="0017732F" w:rsidRPr="00F11251" w:rsidRDefault="0017732F" w:rsidP="0017732F">
      <w:pPr>
        <w:numPr>
          <w:ilvl w:val="0"/>
          <w:numId w:val="3"/>
        </w:numPr>
        <w:shd w:val="clear" w:color="auto" w:fill="FFFFFF"/>
        <w:spacing w:after="0" w:line="270" w:lineRule="atLeast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251">
        <w:rPr>
          <w:rFonts w:ascii="Times New Roman" w:eastAsia="Times New Roman" w:hAnsi="Times New Roman" w:cs="Times New Roman"/>
          <w:sz w:val="28"/>
          <w:szCs w:val="28"/>
        </w:rPr>
        <w:t>2016 год – внедрение ГТО во всех образовательных организациях области и в отдельных муниципальных образованиях для взрослого населения;</w:t>
      </w:r>
    </w:p>
    <w:p w:rsidR="0017732F" w:rsidRPr="00F11251" w:rsidRDefault="0017732F" w:rsidP="0017732F">
      <w:pPr>
        <w:numPr>
          <w:ilvl w:val="0"/>
          <w:numId w:val="3"/>
        </w:numPr>
        <w:shd w:val="clear" w:color="auto" w:fill="FFFFFF"/>
        <w:spacing w:after="0" w:line="270" w:lineRule="atLeast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 год</w:t>
      </w:r>
      <w:r w:rsidRPr="00F11251">
        <w:rPr>
          <w:rFonts w:ascii="Times New Roman" w:eastAsia="Times New Roman" w:hAnsi="Times New Roman" w:cs="Times New Roman"/>
          <w:sz w:val="28"/>
          <w:szCs w:val="28"/>
        </w:rPr>
        <w:t xml:space="preserve"> – повсеместное внедрение комплекса.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732F" w:rsidRDefault="0017732F" w:rsidP="0017732F">
      <w:pPr>
        <w:pStyle w:val="a3"/>
        <w:shd w:val="clear" w:color="auto" w:fill="FFFFFF"/>
        <w:spacing w:after="225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Сасово уже проведен ряд  мероприятий по внедрению комплекса ГТО – </w:t>
      </w:r>
      <w:r>
        <w:rPr>
          <w:sz w:val="28"/>
          <w:szCs w:val="28"/>
          <w:lang w:val="en-US"/>
        </w:rPr>
        <w:t>I</w:t>
      </w:r>
      <w:r w:rsidRPr="00180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фестиваль,  фестивали областного и городского уровня. </w:t>
      </w:r>
    </w:p>
    <w:p w:rsidR="0017732F" w:rsidRDefault="0017732F" w:rsidP="0017732F">
      <w:pPr>
        <w:pStyle w:val="a3"/>
        <w:shd w:val="clear" w:color="auto" w:fill="FFFFFF"/>
        <w:spacing w:after="225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2014 году элементы сдачи нормативов комплекса ГТО вошли в соревнования</w:t>
      </w:r>
      <w:r w:rsidRPr="00E7394F">
        <w:rPr>
          <w:sz w:val="28"/>
          <w:szCs w:val="28"/>
        </w:rPr>
        <w:t xml:space="preserve"> работников федеральных органов и органов</w:t>
      </w:r>
      <w:r>
        <w:rPr>
          <w:sz w:val="28"/>
          <w:szCs w:val="28"/>
        </w:rPr>
        <w:t xml:space="preserve"> местного самоуправления, </w:t>
      </w:r>
      <w:r w:rsidRPr="00E7394F">
        <w:rPr>
          <w:sz w:val="28"/>
          <w:szCs w:val="28"/>
        </w:rPr>
        <w:t>учащихся общеобразовательных школ и дошкольных образовательных учреждений</w:t>
      </w:r>
      <w:r>
        <w:rPr>
          <w:sz w:val="28"/>
          <w:szCs w:val="28"/>
        </w:rPr>
        <w:t xml:space="preserve"> </w:t>
      </w:r>
      <w:r w:rsidRPr="00E7394F">
        <w:rPr>
          <w:sz w:val="28"/>
          <w:szCs w:val="28"/>
        </w:rPr>
        <w:t>города.</w:t>
      </w:r>
    </w:p>
    <w:p w:rsidR="0017732F" w:rsidRDefault="0017732F" w:rsidP="0017732F">
      <w:pPr>
        <w:pStyle w:val="a3"/>
        <w:shd w:val="clear" w:color="auto" w:fill="FFFFFF"/>
        <w:spacing w:after="225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планируется сдача норм комплекса ГТО среди учащихся СОШ № 6. </w:t>
      </w:r>
      <w:r w:rsidRPr="00A00E25">
        <w:rPr>
          <w:sz w:val="28"/>
          <w:szCs w:val="28"/>
        </w:rPr>
        <w:t>С 1 сентября 2016 года, все</w:t>
      </w:r>
      <w:r>
        <w:rPr>
          <w:sz w:val="28"/>
          <w:szCs w:val="28"/>
        </w:rPr>
        <w:t xml:space="preserve"> </w:t>
      </w:r>
      <w:r w:rsidRPr="00A00E25">
        <w:rPr>
          <w:sz w:val="28"/>
          <w:szCs w:val="28"/>
        </w:rPr>
        <w:t>учащиеся смогут</w:t>
      </w:r>
      <w:r w:rsidRPr="00645700">
        <w:rPr>
          <w:sz w:val="28"/>
          <w:szCs w:val="28"/>
        </w:rPr>
        <w:t xml:space="preserve"> приступи</w:t>
      </w:r>
      <w:r>
        <w:rPr>
          <w:sz w:val="28"/>
          <w:szCs w:val="28"/>
        </w:rPr>
        <w:t>ть к выполнению видов испытаний</w:t>
      </w:r>
      <w:r w:rsidRPr="00645700">
        <w:rPr>
          <w:sz w:val="28"/>
          <w:szCs w:val="28"/>
        </w:rPr>
        <w:t xml:space="preserve">. </w:t>
      </w:r>
    </w:p>
    <w:p w:rsidR="0017732F" w:rsidRDefault="0017732F" w:rsidP="0017732F">
      <w:pPr>
        <w:pStyle w:val="a3"/>
        <w:shd w:val="clear" w:color="auto" w:fill="FFFFFF"/>
        <w:spacing w:after="225" w:afterAutospacing="0" w:line="360" w:lineRule="atLeast"/>
        <w:jc w:val="both"/>
        <w:rPr>
          <w:sz w:val="28"/>
          <w:szCs w:val="28"/>
        </w:rPr>
      </w:pPr>
      <w:r w:rsidRPr="00645700">
        <w:rPr>
          <w:sz w:val="28"/>
          <w:szCs w:val="28"/>
        </w:rPr>
        <w:t xml:space="preserve">С 1июня 2015 года начнет работу интернет-портал ГТО, где все желающие </w:t>
      </w:r>
      <w:r>
        <w:rPr>
          <w:sz w:val="28"/>
          <w:szCs w:val="28"/>
        </w:rPr>
        <w:t>смогут завести себе личный кабинет, ознакоми</w:t>
      </w:r>
      <w:r w:rsidRPr="00645700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645700">
        <w:rPr>
          <w:sz w:val="28"/>
          <w:szCs w:val="28"/>
        </w:rPr>
        <w:t xml:space="preserve">ся с условиями, временем  и местом выполнения видов испытаний. </w:t>
      </w:r>
    </w:p>
    <w:p w:rsidR="0017732F" w:rsidRDefault="0017732F" w:rsidP="0017732F">
      <w:pPr>
        <w:pStyle w:val="a3"/>
        <w:shd w:val="clear" w:color="auto" w:fill="FFFFFF"/>
        <w:spacing w:after="225" w:afterAutospacing="0" w:line="360" w:lineRule="atLeast"/>
        <w:jc w:val="both"/>
        <w:rPr>
          <w:sz w:val="28"/>
          <w:szCs w:val="28"/>
        </w:rPr>
      </w:pPr>
    </w:p>
    <w:p w:rsidR="00591549" w:rsidRDefault="0017732F" w:rsidP="00591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AD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площадок (сооружений) для подготовки к выполнению нормативов Всероссийского физкультурно-спортивного комплекса «Готов к труду и обороне» (ГТО) в муниципальном образовании - городской округ </w:t>
      </w:r>
    </w:p>
    <w:p w:rsidR="0017732F" w:rsidRDefault="0017732F" w:rsidP="00591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DAD">
        <w:rPr>
          <w:rFonts w:ascii="Times New Roman" w:hAnsi="Times New Roman" w:cs="Times New Roman"/>
          <w:sz w:val="28"/>
          <w:szCs w:val="28"/>
        </w:rPr>
        <w:t>город Сасово</w:t>
      </w:r>
    </w:p>
    <w:p w:rsidR="00591549" w:rsidRPr="00ED1DAD" w:rsidRDefault="00591549" w:rsidP="00591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66" w:type="dxa"/>
        <w:tblInd w:w="-176" w:type="dxa"/>
        <w:tblLook w:val="04A0"/>
      </w:tblPr>
      <w:tblGrid>
        <w:gridCol w:w="522"/>
        <w:gridCol w:w="3023"/>
        <w:gridCol w:w="3402"/>
        <w:gridCol w:w="3119"/>
      </w:tblGrid>
      <w:tr w:rsidR="0017732F" w:rsidTr="0017732F">
        <w:tc>
          <w:tcPr>
            <w:tcW w:w="522" w:type="dxa"/>
            <w:vAlign w:val="center"/>
          </w:tcPr>
          <w:p w:rsidR="0017732F" w:rsidRPr="00217BB5" w:rsidRDefault="0017732F" w:rsidP="009719E8">
            <w:pPr>
              <w:jc w:val="center"/>
              <w:rPr>
                <w:sz w:val="22"/>
              </w:rPr>
            </w:pPr>
            <w:r w:rsidRPr="00217BB5">
              <w:rPr>
                <w:sz w:val="22"/>
              </w:rPr>
              <w:t>№</w:t>
            </w:r>
          </w:p>
          <w:p w:rsidR="0017732F" w:rsidRPr="00217BB5" w:rsidRDefault="0017732F" w:rsidP="009719E8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217BB5">
              <w:rPr>
                <w:sz w:val="22"/>
              </w:rPr>
              <w:t>п</w:t>
            </w:r>
            <w:proofErr w:type="spellEnd"/>
            <w:proofErr w:type="gramEnd"/>
            <w:r w:rsidRPr="00217BB5">
              <w:rPr>
                <w:sz w:val="22"/>
              </w:rPr>
              <w:t>/</w:t>
            </w:r>
            <w:proofErr w:type="spellStart"/>
            <w:r w:rsidRPr="00217BB5">
              <w:rPr>
                <w:sz w:val="22"/>
              </w:rPr>
              <w:t>п</w:t>
            </w:r>
            <w:proofErr w:type="spellEnd"/>
          </w:p>
        </w:tc>
        <w:tc>
          <w:tcPr>
            <w:tcW w:w="3023" w:type="dxa"/>
          </w:tcPr>
          <w:p w:rsidR="0017732F" w:rsidRPr="00217BB5" w:rsidRDefault="0017732F" w:rsidP="009719E8">
            <w:pPr>
              <w:jc w:val="center"/>
            </w:pPr>
            <w:r>
              <w:t>Наименование сооружения</w:t>
            </w:r>
          </w:p>
        </w:tc>
        <w:tc>
          <w:tcPr>
            <w:tcW w:w="3402" w:type="dxa"/>
            <w:vAlign w:val="center"/>
          </w:tcPr>
          <w:p w:rsidR="0017732F" w:rsidRPr="00217BB5" w:rsidRDefault="0017732F" w:rsidP="00971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  <w:r w:rsidRPr="00217BB5">
              <w:rPr>
                <w:sz w:val="22"/>
              </w:rPr>
              <w:t xml:space="preserve">дрес </w:t>
            </w:r>
            <w:r>
              <w:rPr>
                <w:sz w:val="22"/>
              </w:rPr>
              <w:t>расположения</w:t>
            </w:r>
            <w:r w:rsidRPr="00217BB5">
              <w:rPr>
                <w:sz w:val="22"/>
              </w:rPr>
              <w:t xml:space="preserve"> (или адрес ближайшей постройки)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17732F" w:rsidRDefault="0017732F" w:rsidP="00971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и время</w:t>
            </w:r>
          </w:p>
          <w:p w:rsidR="0017732F" w:rsidRPr="00217BB5" w:rsidRDefault="0017732F" w:rsidP="00971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занятий на площадке </w:t>
            </w:r>
          </w:p>
        </w:tc>
      </w:tr>
      <w:tr w:rsidR="0017732F" w:rsidTr="0017732F">
        <w:tc>
          <w:tcPr>
            <w:tcW w:w="522" w:type="dxa"/>
          </w:tcPr>
          <w:p w:rsidR="0017732F" w:rsidRDefault="0017732F" w:rsidP="0097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3" w:type="dxa"/>
          </w:tcPr>
          <w:p w:rsidR="0017732F" w:rsidRDefault="0017732F" w:rsidP="009719E8">
            <w:r>
              <w:t>Стадион «Центральный»</w:t>
            </w:r>
          </w:p>
        </w:tc>
        <w:tc>
          <w:tcPr>
            <w:tcW w:w="3402" w:type="dxa"/>
            <w:vAlign w:val="center"/>
          </w:tcPr>
          <w:p w:rsidR="0017732F" w:rsidRDefault="0017732F" w:rsidP="009719E8">
            <w:pPr>
              <w:jc w:val="center"/>
            </w:pPr>
            <w:r>
              <w:t xml:space="preserve">Ул. </w:t>
            </w:r>
            <w:proofErr w:type="spellStart"/>
            <w:r>
              <w:t>Типанова</w:t>
            </w:r>
            <w:proofErr w:type="spellEnd"/>
            <w:r>
              <w:t>, д. 4</w:t>
            </w:r>
          </w:p>
        </w:tc>
        <w:tc>
          <w:tcPr>
            <w:tcW w:w="3119" w:type="dxa"/>
            <w:vAlign w:val="center"/>
          </w:tcPr>
          <w:p w:rsidR="0017732F" w:rsidRDefault="0017732F" w:rsidP="009719E8">
            <w:pPr>
              <w:jc w:val="center"/>
            </w:pPr>
            <w:r>
              <w:t>Без ограничений</w:t>
            </w:r>
          </w:p>
        </w:tc>
      </w:tr>
      <w:tr w:rsidR="0017732F" w:rsidTr="0017732F">
        <w:tc>
          <w:tcPr>
            <w:tcW w:w="522" w:type="dxa"/>
          </w:tcPr>
          <w:p w:rsidR="0017732F" w:rsidRDefault="0017732F" w:rsidP="0097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3" w:type="dxa"/>
          </w:tcPr>
          <w:p w:rsidR="0017732F" w:rsidRDefault="0017732F" w:rsidP="009719E8">
            <w:r>
              <w:t>Стадион «</w:t>
            </w:r>
            <w:proofErr w:type="spellStart"/>
            <w:r>
              <w:t>Горпарк</w:t>
            </w:r>
            <w:proofErr w:type="spellEnd"/>
            <w:r>
              <w:t>»</w:t>
            </w:r>
          </w:p>
        </w:tc>
        <w:tc>
          <w:tcPr>
            <w:tcW w:w="3402" w:type="dxa"/>
            <w:vAlign w:val="center"/>
          </w:tcPr>
          <w:p w:rsidR="0017732F" w:rsidRDefault="0017732F" w:rsidP="009719E8">
            <w:pPr>
              <w:jc w:val="center"/>
            </w:pPr>
            <w:proofErr w:type="spellStart"/>
            <w:r>
              <w:t>Горпарк</w:t>
            </w:r>
            <w:proofErr w:type="spellEnd"/>
          </w:p>
        </w:tc>
        <w:tc>
          <w:tcPr>
            <w:tcW w:w="3119" w:type="dxa"/>
            <w:vAlign w:val="center"/>
          </w:tcPr>
          <w:p w:rsidR="0017732F" w:rsidRDefault="0017732F" w:rsidP="009719E8">
            <w:pPr>
              <w:jc w:val="center"/>
            </w:pPr>
            <w:r>
              <w:t>Без ограничений</w:t>
            </w:r>
          </w:p>
        </w:tc>
      </w:tr>
      <w:tr w:rsidR="0017732F" w:rsidTr="0017732F">
        <w:tc>
          <w:tcPr>
            <w:tcW w:w="522" w:type="dxa"/>
          </w:tcPr>
          <w:p w:rsidR="0017732F" w:rsidRDefault="0017732F" w:rsidP="0097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3" w:type="dxa"/>
          </w:tcPr>
          <w:p w:rsidR="0017732F" w:rsidRDefault="0017732F" w:rsidP="009719E8">
            <w:r>
              <w:t>Спортзал МКЦ</w:t>
            </w:r>
          </w:p>
        </w:tc>
        <w:tc>
          <w:tcPr>
            <w:tcW w:w="3402" w:type="dxa"/>
            <w:vAlign w:val="center"/>
          </w:tcPr>
          <w:p w:rsidR="0017732F" w:rsidRDefault="0017732F" w:rsidP="009719E8">
            <w:pPr>
              <w:jc w:val="center"/>
            </w:pPr>
            <w:r>
              <w:rPr>
                <w:szCs w:val="24"/>
              </w:rPr>
              <w:t>Микрорайон «Север</w:t>
            </w:r>
            <w:r w:rsidRPr="00DF7356">
              <w:rPr>
                <w:szCs w:val="24"/>
              </w:rPr>
              <w:t>ный», д.5</w:t>
            </w: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7732F" w:rsidRDefault="0017732F" w:rsidP="009719E8">
            <w:pPr>
              <w:jc w:val="center"/>
            </w:pPr>
            <w:r>
              <w:t>Понедельник - пятница</w:t>
            </w:r>
          </w:p>
          <w:p w:rsidR="0017732F" w:rsidRDefault="0017732F" w:rsidP="009719E8">
            <w:pPr>
              <w:jc w:val="center"/>
            </w:pPr>
            <w:r>
              <w:t>10.00-13.30</w:t>
            </w:r>
          </w:p>
        </w:tc>
      </w:tr>
      <w:tr w:rsidR="0017732F" w:rsidTr="0017732F">
        <w:tc>
          <w:tcPr>
            <w:tcW w:w="522" w:type="dxa"/>
          </w:tcPr>
          <w:p w:rsidR="0017732F" w:rsidRDefault="0017732F" w:rsidP="0097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17732F" w:rsidRDefault="0017732F" w:rsidP="009719E8">
            <w:proofErr w:type="spellStart"/>
            <w:r>
              <w:t>Спортбаза</w:t>
            </w:r>
            <w:proofErr w:type="spellEnd"/>
            <w:r>
              <w:t xml:space="preserve"> «Кристалл»</w:t>
            </w:r>
          </w:p>
        </w:tc>
        <w:tc>
          <w:tcPr>
            <w:tcW w:w="3402" w:type="dxa"/>
            <w:vAlign w:val="center"/>
          </w:tcPr>
          <w:p w:rsidR="0017732F" w:rsidRDefault="0017732F" w:rsidP="009719E8">
            <w:pPr>
              <w:jc w:val="center"/>
            </w:pPr>
            <w:r>
              <w:rPr>
                <w:szCs w:val="24"/>
              </w:rPr>
              <w:t>Микрорайон «Север</w:t>
            </w:r>
            <w:r w:rsidRPr="00DF7356">
              <w:rPr>
                <w:szCs w:val="24"/>
              </w:rPr>
              <w:t>ный», д.5</w:t>
            </w:r>
            <w:r>
              <w:rPr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7732F" w:rsidRDefault="0017732F" w:rsidP="009719E8">
            <w:pPr>
              <w:jc w:val="center"/>
            </w:pPr>
            <w:r>
              <w:t>Понедельник 12.00-16.30</w:t>
            </w:r>
          </w:p>
          <w:p w:rsidR="0017732F" w:rsidRDefault="0017732F" w:rsidP="009719E8">
            <w:pPr>
              <w:jc w:val="center"/>
            </w:pPr>
            <w:r>
              <w:t>Вторник – воскресенье</w:t>
            </w:r>
          </w:p>
          <w:p w:rsidR="0017732F" w:rsidRDefault="0017732F" w:rsidP="009719E8">
            <w:pPr>
              <w:jc w:val="center"/>
            </w:pPr>
            <w:r>
              <w:t>12.00-18.00</w:t>
            </w:r>
          </w:p>
        </w:tc>
      </w:tr>
      <w:tr w:rsidR="0017732F" w:rsidTr="0017732F">
        <w:tc>
          <w:tcPr>
            <w:tcW w:w="522" w:type="dxa"/>
          </w:tcPr>
          <w:p w:rsidR="0017732F" w:rsidRDefault="0017732F" w:rsidP="0097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17732F" w:rsidRPr="00DF7356" w:rsidRDefault="0017732F" w:rsidP="009719E8">
            <w:pPr>
              <w:rPr>
                <w:szCs w:val="24"/>
              </w:rPr>
            </w:pPr>
            <w:r>
              <w:rPr>
                <w:szCs w:val="24"/>
              </w:rPr>
              <w:t>Комплексная спортивная площадка</w:t>
            </w:r>
          </w:p>
        </w:tc>
        <w:tc>
          <w:tcPr>
            <w:tcW w:w="3402" w:type="dxa"/>
          </w:tcPr>
          <w:p w:rsidR="0017732F" w:rsidRDefault="0017732F" w:rsidP="009719E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Горпарк</w:t>
            </w:r>
            <w:proofErr w:type="spellEnd"/>
          </w:p>
          <w:p w:rsidR="0017732F" w:rsidRPr="00DF7356" w:rsidRDefault="0017732F" w:rsidP="009719E8">
            <w:pPr>
              <w:rPr>
                <w:szCs w:val="24"/>
              </w:rPr>
            </w:pPr>
            <w:r>
              <w:rPr>
                <w:szCs w:val="24"/>
              </w:rPr>
              <w:t>(рядом с МКЦ)</w:t>
            </w:r>
          </w:p>
        </w:tc>
        <w:tc>
          <w:tcPr>
            <w:tcW w:w="3119" w:type="dxa"/>
          </w:tcPr>
          <w:p w:rsidR="0017732F" w:rsidRPr="00DF7356" w:rsidRDefault="0017732F" w:rsidP="009719E8">
            <w:pPr>
              <w:jc w:val="center"/>
              <w:rPr>
                <w:sz w:val="22"/>
              </w:rPr>
            </w:pPr>
            <w:r>
              <w:t>Без ограничений</w:t>
            </w:r>
          </w:p>
        </w:tc>
      </w:tr>
      <w:tr w:rsidR="0017732F" w:rsidTr="0017732F">
        <w:tc>
          <w:tcPr>
            <w:tcW w:w="522" w:type="dxa"/>
          </w:tcPr>
          <w:p w:rsidR="0017732F" w:rsidRDefault="0017732F" w:rsidP="0097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3" w:type="dxa"/>
          </w:tcPr>
          <w:p w:rsidR="0017732F" w:rsidRPr="00DF7356" w:rsidRDefault="0017732F" w:rsidP="009719E8">
            <w:pPr>
              <w:rPr>
                <w:szCs w:val="24"/>
              </w:rPr>
            </w:pPr>
            <w:r>
              <w:rPr>
                <w:szCs w:val="24"/>
              </w:rPr>
              <w:t xml:space="preserve">Площадка для занятий </w:t>
            </w:r>
            <w:proofErr w:type="spellStart"/>
            <w:r>
              <w:rPr>
                <w:szCs w:val="24"/>
              </w:rPr>
              <w:t>воркаутом</w:t>
            </w:r>
            <w:proofErr w:type="spellEnd"/>
          </w:p>
        </w:tc>
        <w:tc>
          <w:tcPr>
            <w:tcW w:w="3402" w:type="dxa"/>
          </w:tcPr>
          <w:p w:rsidR="0017732F" w:rsidRPr="00DF7356" w:rsidRDefault="0017732F" w:rsidP="009719E8">
            <w:pPr>
              <w:rPr>
                <w:szCs w:val="24"/>
              </w:rPr>
            </w:pPr>
            <w:r w:rsidRPr="00DF7356">
              <w:rPr>
                <w:szCs w:val="24"/>
              </w:rPr>
              <w:t>Ул. Л.Зыкиной (ФСК «Планета спорта»)</w:t>
            </w:r>
          </w:p>
        </w:tc>
        <w:tc>
          <w:tcPr>
            <w:tcW w:w="3119" w:type="dxa"/>
          </w:tcPr>
          <w:p w:rsidR="0017732F" w:rsidRPr="00DF7356" w:rsidRDefault="0017732F" w:rsidP="009719E8">
            <w:pPr>
              <w:jc w:val="center"/>
              <w:rPr>
                <w:sz w:val="22"/>
              </w:rPr>
            </w:pPr>
            <w:r>
              <w:t>Без ограничений</w:t>
            </w:r>
          </w:p>
        </w:tc>
      </w:tr>
      <w:tr w:rsidR="0017732F" w:rsidTr="0017732F">
        <w:tc>
          <w:tcPr>
            <w:tcW w:w="522" w:type="dxa"/>
          </w:tcPr>
          <w:p w:rsidR="0017732F" w:rsidRDefault="0017732F" w:rsidP="0097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23" w:type="dxa"/>
          </w:tcPr>
          <w:p w:rsidR="0017732F" w:rsidRPr="00DF7356" w:rsidRDefault="0017732F" w:rsidP="009719E8">
            <w:pPr>
              <w:rPr>
                <w:szCs w:val="24"/>
              </w:rPr>
            </w:pPr>
            <w:r>
              <w:rPr>
                <w:szCs w:val="24"/>
              </w:rPr>
              <w:t xml:space="preserve">Площадка для пляжного волейбола </w:t>
            </w:r>
          </w:p>
        </w:tc>
        <w:tc>
          <w:tcPr>
            <w:tcW w:w="3402" w:type="dxa"/>
          </w:tcPr>
          <w:p w:rsidR="0017732F" w:rsidRPr="00DF7356" w:rsidRDefault="0017732F" w:rsidP="009719E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Горпарк</w:t>
            </w:r>
            <w:proofErr w:type="spellEnd"/>
          </w:p>
        </w:tc>
        <w:tc>
          <w:tcPr>
            <w:tcW w:w="3119" w:type="dxa"/>
          </w:tcPr>
          <w:p w:rsidR="0017732F" w:rsidRPr="00DF7356" w:rsidRDefault="0017732F" w:rsidP="009719E8">
            <w:pPr>
              <w:jc w:val="center"/>
              <w:rPr>
                <w:sz w:val="22"/>
              </w:rPr>
            </w:pPr>
            <w:r>
              <w:t>Без ограничений</w:t>
            </w:r>
          </w:p>
        </w:tc>
      </w:tr>
      <w:tr w:rsidR="0017732F" w:rsidTr="0017732F">
        <w:tc>
          <w:tcPr>
            <w:tcW w:w="522" w:type="dxa"/>
          </w:tcPr>
          <w:p w:rsidR="0017732F" w:rsidRDefault="0017732F" w:rsidP="0097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23" w:type="dxa"/>
          </w:tcPr>
          <w:p w:rsidR="0017732F" w:rsidRPr="00DF7356" w:rsidRDefault="0017732F" w:rsidP="009719E8">
            <w:pPr>
              <w:rPr>
                <w:szCs w:val="24"/>
              </w:rPr>
            </w:pPr>
            <w:r>
              <w:rPr>
                <w:szCs w:val="24"/>
              </w:rPr>
              <w:t>Спортплощадки</w:t>
            </w:r>
          </w:p>
        </w:tc>
        <w:tc>
          <w:tcPr>
            <w:tcW w:w="3402" w:type="dxa"/>
          </w:tcPr>
          <w:p w:rsidR="0017732F" w:rsidRDefault="0017732F" w:rsidP="009719E8">
            <w:pPr>
              <w:rPr>
                <w:szCs w:val="24"/>
              </w:rPr>
            </w:pPr>
            <w:r w:rsidRPr="00DF7356">
              <w:rPr>
                <w:szCs w:val="24"/>
              </w:rPr>
              <w:t>Микрорайон «Южный», д.10</w:t>
            </w:r>
          </w:p>
          <w:p w:rsidR="0017732F" w:rsidRDefault="0017732F" w:rsidP="009719E8">
            <w:pPr>
              <w:rPr>
                <w:szCs w:val="24"/>
              </w:rPr>
            </w:pPr>
            <w:r w:rsidRPr="00DF7356">
              <w:rPr>
                <w:szCs w:val="24"/>
              </w:rPr>
              <w:t>Микрорайон «Северный», д.6</w:t>
            </w:r>
          </w:p>
          <w:p w:rsidR="0017732F" w:rsidRDefault="0017732F" w:rsidP="009719E8">
            <w:pPr>
              <w:rPr>
                <w:szCs w:val="24"/>
              </w:rPr>
            </w:pPr>
            <w:r w:rsidRPr="00DF7356">
              <w:rPr>
                <w:szCs w:val="24"/>
              </w:rPr>
              <w:t>Микрорайон «Северный», д.11</w:t>
            </w:r>
          </w:p>
          <w:p w:rsidR="0017732F" w:rsidRPr="00DF7356" w:rsidRDefault="0017732F" w:rsidP="009719E8">
            <w:pPr>
              <w:rPr>
                <w:szCs w:val="24"/>
              </w:rPr>
            </w:pPr>
            <w:r w:rsidRPr="00DF7356">
              <w:rPr>
                <w:szCs w:val="24"/>
              </w:rPr>
              <w:t>Ул. Киевская, д. 22</w:t>
            </w:r>
          </w:p>
        </w:tc>
        <w:tc>
          <w:tcPr>
            <w:tcW w:w="3119" w:type="dxa"/>
          </w:tcPr>
          <w:p w:rsidR="0017732F" w:rsidRPr="00DF7356" w:rsidRDefault="0017732F" w:rsidP="009719E8">
            <w:pPr>
              <w:jc w:val="center"/>
              <w:rPr>
                <w:sz w:val="22"/>
              </w:rPr>
            </w:pPr>
            <w:r>
              <w:t>Без ограничений</w:t>
            </w:r>
          </w:p>
        </w:tc>
      </w:tr>
      <w:tr w:rsidR="0017732F" w:rsidTr="0017732F">
        <w:tc>
          <w:tcPr>
            <w:tcW w:w="522" w:type="dxa"/>
          </w:tcPr>
          <w:p w:rsidR="0017732F" w:rsidRDefault="0017732F" w:rsidP="0097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23" w:type="dxa"/>
          </w:tcPr>
          <w:p w:rsidR="0017732F" w:rsidRPr="00DF7356" w:rsidRDefault="0017732F" w:rsidP="009719E8">
            <w:pPr>
              <w:rPr>
                <w:szCs w:val="24"/>
              </w:rPr>
            </w:pPr>
            <w:r>
              <w:rPr>
                <w:szCs w:val="24"/>
              </w:rPr>
              <w:t>Площадка для занятий скейтбордом</w:t>
            </w:r>
          </w:p>
        </w:tc>
        <w:tc>
          <w:tcPr>
            <w:tcW w:w="3402" w:type="dxa"/>
          </w:tcPr>
          <w:p w:rsidR="0017732F" w:rsidRDefault="0017732F" w:rsidP="009719E8">
            <w:pPr>
              <w:rPr>
                <w:szCs w:val="24"/>
              </w:rPr>
            </w:pPr>
            <w:r w:rsidRPr="00DF7356">
              <w:rPr>
                <w:szCs w:val="24"/>
              </w:rPr>
              <w:t xml:space="preserve">Ул. Л.Зыкиной </w:t>
            </w:r>
          </w:p>
          <w:p w:rsidR="0017732F" w:rsidRPr="00DF7356" w:rsidRDefault="0017732F" w:rsidP="009719E8">
            <w:pPr>
              <w:rPr>
                <w:szCs w:val="24"/>
              </w:rPr>
            </w:pPr>
            <w:r w:rsidRPr="00DF7356">
              <w:rPr>
                <w:szCs w:val="24"/>
              </w:rPr>
              <w:t>(ФСК «Планета спорта»)</w:t>
            </w:r>
          </w:p>
        </w:tc>
        <w:tc>
          <w:tcPr>
            <w:tcW w:w="3119" w:type="dxa"/>
          </w:tcPr>
          <w:p w:rsidR="0017732F" w:rsidRPr="00DF7356" w:rsidRDefault="0017732F" w:rsidP="009719E8">
            <w:pPr>
              <w:jc w:val="center"/>
              <w:rPr>
                <w:sz w:val="22"/>
              </w:rPr>
            </w:pPr>
            <w:r>
              <w:t>Без ограничений</w:t>
            </w:r>
          </w:p>
        </w:tc>
      </w:tr>
      <w:tr w:rsidR="0017732F" w:rsidTr="0017732F">
        <w:tc>
          <w:tcPr>
            <w:tcW w:w="522" w:type="dxa"/>
          </w:tcPr>
          <w:p w:rsidR="0017732F" w:rsidRDefault="0017732F" w:rsidP="0097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23" w:type="dxa"/>
          </w:tcPr>
          <w:p w:rsidR="0017732F" w:rsidRPr="00DF7356" w:rsidRDefault="0017732F" w:rsidP="009719E8">
            <w:pPr>
              <w:rPr>
                <w:szCs w:val="24"/>
              </w:rPr>
            </w:pPr>
            <w:r>
              <w:rPr>
                <w:szCs w:val="24"/>
              </w:rPr>
              <w:t>Лыжная трасса</w:t>
            </w:r>
          </w:p>
        </w:tc>
        <w:tc>
          <w:tcPr>
            <w:tcW w:w="3402" w:type="dxa"/>
          </w:tcPr>
          <w:p w:rsidR="0017732F" w:rsidRPr="00DF7356" w:rsidRDefault="0017732F" w:rsidP="009719E8">
            <w:pPr>
              <w:rPr>
                <w:szCs w:val="24"/>
              </w:rPr>
            </w:pPr>
            <w:proofErr w:type="spellStart"/>
            <w:r w:rsidRPr="00DF7356">
              <w:rPr>
                <w:szCs w:val="24"/>
              </w:rPr>
              <w:t>Горпарк</w:t>
            </w:r>
            <w:proofErr w:type="spellEnd"/>
          </w:p>
          <w:p w:rsidR="0017732F" w:rsidRPr="00DF7356" w:rsidRDefault="0017732F" w:rsidP="009719E8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17732F" w:rsidRPr="00DF7356" w:rsidRDefault="0017732F" w:rsidP="009719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зимний период</w:t>
            </w:r>
          </w:p>
        </w:tc>
      </w:tr>
    </w:tbl>
    <w:p w:rsidR="0017732F" w:rsidRDefault="0017732F" w:rsidP="001773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6671" w:rsidRDefault="0017732F" w:rsidP="0017732F">
      <w:r>
        <w:rPr>
          <w:rFonts w:ascii="Times New Roman" w:eastAsia="Times New Roman" w:hAnsi="Times New Roman" w:cs="Times New Roman"/>
          <w:sz w:val="28"/>
          <w:szCs w:val="28"/>
        </w:rPr>
        <w:t>Телефон для справок: 8 (49133) 2-41-10, 8 (49133) 2-40-94.</w:t>
      </w:r>
    </w:p>
    <w:sectPr w:rsidR="0078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3139"/>
    <w:multiLevelType w:val="multilevel"/>
    <w:tmpl w:val="12CC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57565"/>
    <w:multiLevelType w:val="multilevel"/>
    <w:tmpl w:val="8462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2301B"/>
    <w:multiLevelType w:val="multilevel"/>
    <w:tmpl w:val="6042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32F"/>
    <w:rsid w:val="0017732F"/>
    <w:rsid w:val="00591549"/>
    <w:rsid w:val="0078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17732F"/>
    <w:pPr>
      <w:spacing w:after="0" w:line="240" w:lineRule="auto"/>
    </w:pPr>
    <w:rPr>
      <w:rFonts w:ascii="Times New Roman" w:eastAsiaTheme="minorHAnsi" w:hAnsi="Times New Roman"/>
      <w:color w:val="000000" w:themeColor="text1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77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2015-04-07T11:54:00Z</dcterms:created>
  <dcterms:modified xsi:type="dcterms:W3CDTF">2015-04-07T12:01:00Z</dcterms:modified>
</cp:coreProperties>
</file>